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8F" w:rsidRDefault="0076058F" w:rsidP="0076058F"/>
    <w:p w:rsidR="0076058F" w:rsidRDefault="0076058F" w:rsidP="0076058F">
      <w:r>
        <w:t xml:space="preserve"> </w:t>
      </w:r>
    </w:p>
    <w:p w:rsidR="0076058F" w:rsidRPr="00F149B3" w:rsidRDefault="001B51C4" w:rsidP="00C17674">
      <w:pPr>
        <w:ind w:firstLineChars="750" w:firstLine="2100"/>
        <w:rPr>
          <w:sz w:val="28"/>
          <w:szCs w:val="28"/>
        </w:rPr>
      </w:pPr>
      <w:r w:rsidRPr="00F149B3">
        <w:rPr>
          <w:rFonts w:hint="eastAsia"/>
          <w:sz w:val="28"/>
          <w:szCs w:val="28"/>
        </w:rPr>
        <w:t>大连</w:t>
      </w:r>
      <w:r w:rsidR="0076058F" w:rsidRPr="00F149B3">
        <w:rPr>
          <w:rFonts w:hint="eastAsia"/>
          <w:sz w:val="28"/>
          <w:szCs w:val="28"/>
        </w:rPr>
        <w:t>大学实物档案管理办法</w:t>
      </w:r>
      <w:r w:rsidR="0076058F" w:rsidRPr="00F149B3">
        <w:rPr>
          <w:rFonts w:hint="eastAsia"/>
          <w:sz w:val="28"/>
          <w:szCs w:val="28"/>
        </w:rPr>
        <w:t xml:space="preserve"> </w:t>
      </w:r>
    </w:p>
    <w:p w:rsidR="0076058F" w:rsidRPr="00F149B3" w:rsidRDefault="0076058F" w:rsidP="00B11295">
      <w:pPr>
        <w:ind w:firstLineChars="1000" w:firstLine="2800"/>
        <w:rPr>
          <w:sz w:val="28"/>
          <w:szCs w:val="28"/>
        </w:rPr>
      </w:pPr>
      <w:r w:rsidRPr="00F149B3">
        <w:rPr>
          <w:rFonts w:hint="eastAsia"/>
          <w:sz w:val="28"/>
          <w:szCs w:val="28"/>
        </w:rPr>
        <w:t>第一章</w:t>
      </w:r>
      <w:r w:rsidRPr="00F149B3">
        <w:rPr>
          <w:rFonts w:hint="eastAsia"/>
          <w:sz w:val="28"/>
          <w:szCs w:val="28"/>
        </w:rPr>
        <w:t xml:space="preserve"> </w:t>
      </w:r>
      <w:r w:rsidRPr="00F149B3">
        <w:rPr>
          <w:rFonts w:hint="eastAsia"/>
          <w:sz w:val="28"/>
          <w:szCs w:val="28"/>
        </w:rPr>
        <w:t>总</w:t>
      </w:r>
      <w:r w:rsidRPr="00F149B3">
        <w:rPr>
          <w:rFonts w:hint="eastAsia"/>
          <w:sz w:val="28"/>
          <w:szCs w:val="28"/>
        </w:rPr>
        <w:t xml:space="preserve"> </w:t>
      </w:r>
      <w:r w:rsidRPr="00F149B3">
        <w:rPr>
          <w:rFonts w:hint="eastAsia"/>
          <w:sz w:val="28"/>
          <w:szCs w:val="28"/>
        </w:rPr>
        <w:t>则</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第一条</w:t>
      </w:r>
      <w:r w:rsidRPr="00F149B3">
        <w:rPr>
          <w:rFonts w:hint="eastAsia"/>
          <w:sz w:val="28"/>
          <w:szCs w:val="28"/>
        </w:rPr>
        <w:t xml:space="preserve"> </w:t>
      </w:r>
      <w:r w:rsidRPr="00F149B3">
        <w:rPr>
          <w:rFonts w:hint="eastAsia"/>
          <w:sz w:val="28"/>
          <w:szCs w:val="28"/>
        </w:rPr>
        <w:t>为加强和规范我校实物档案管理，更好地保护实物</w:t>
      </w:r>
      <w:r w:rsidR="001B51C4" w:rsidRPr="00F149B3">
        <w:rPr>
          <w:rFonts w:hint="eastAsia"/>
          <w:sz w:val="28"/>
          <w:szCs w:val="28"/>
        </w:rPr>
        <w:t>档</w:t>
      </w:r>
      <w:r w:rsidRPr="00F149B3">
        <w:rPr>
          <w:rFonts w:hint="eastAsia"/>
          <w:sz w:val="28"/>
          <w:szCs w:val="28"/>
        </w:rPr>
        <w:t>依据《中华人民共和国档案法》、《高等学校档案管理办法》等法律法规和《大连</w:t>
      </w:r>
      <w:r w:rsidR="003E4BD9" w:rsidRPr="00F149B3">
        <w:rPr>
          <w:rFonts w:hint="eastAsia"/>
          <w:sz w:val="28"/>
          <w:szCs w:val="28"/>
        </w:rPr>
        <w:t>大学档案管</w:t>
      </w:r>
      <w:r w:rsidRPr="00F149B3">
        <w:rPr>
          <w:rFonts w:hint="eastAsia"/>
          <w:sz w:val="28"/>
          <w:szCs w:val="28"/>
        </w:rPr>
        <w:t>理办法》，结合学校实际，制定本办法。</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第二条</w:t>
      </w:r>
      <w:r w:rsidRPr="00F149B3">
        <w:rPr>
          <w:rFonts w:hint="eastAsia"/>
          <w:sz w:val="28"/>
          <w:szCs w:val="28"/>
        </w:rPr>
        <w:t xml:space="preserve"> </w:t>
      </w:r>
      <w:r w:rsidRPr="00F149B3">
        <w:rPr>
          <w:rFonts w:hint="eastAsia"/>
          <w:sz w:val="28"/>
          <w:szCs w:val="28"/>
        </w:rPr>
        <w:t>本办法所称的实物档</w:t>
      </w:r>
      <w:r w:rsidR="0072621F" w:rsidRPr="00F149B3">
        <w:rPr>
          <w:rFonts w:hint="eastAsia"/>
          <w:sz w:val="28"/>
          <w:szCs w:val="28"/>
        </w:rPr>
        <w:t>案</w:t>
      </w:r>
      <w:r w:rsidRPr="00F149B3">
        <w:rPr>
          <w:rFonts w:hint="eastAsia"/>
          <w:sz w:val="28"/>
          <w:szCs w:val="28"/>
        </w:rPr>
        <w:t>在教学、科研、管理、对外交流等各项公务活动中直接形成的，具有保存价值以及反映学校特色的，以非纸质材料（奖状、证除外）为标志或象征物的归档保存材料。</w:t>
      </w:r>
      <w:r w:rsidRPr="00F149B3">
        <w:rPr>
          <w:rFonts w:hint="eastAsia"/>
          <w:sz w:val="28"/>
          <w:szCs w:val="28"/>
        </w:rPr>
        <w:t xml:space="preserve"> </w:t>
      </w:r>
      <w:r w:rsidRPr="00F149B3">
        <w:rPr>
          <w:rFonts w:hint="eastAsia"/>
          <w:sz w:val="28"/>
          <w:szCs w:val="28"/>
        </w:rPr>
        <w:t>学校鼓励个人向校档案馆捐赠在非公务活动中形成的能够反映学校历史面貌、重大活动、具有保存查考价值的实物。</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第三条</w:t>
      </w:r>
      <w:r w:rsidRPr="00F149B3">
        <w:rPr>
          <w:rFonts w:hint="eastAsia"/>
          <w:sz w:val="28"/>
          <w:szCs w:val="28"/>
        </w:rPr>
        <w:t xml:space="preserve"> </w:t>
      </w:r>
      <w:r w:rsidRPr="00F149B3">
        <w:rPr>
          <w:rFonts w:hint="eastAsia"/>
          <w:sz w:val="28"/>
          <w:szCs w:val="28"/>
        </w:rPr>
        <w:t>实物档案是学校档案的重要组成部分，由档案馆收集归档和统一管理。任何部门和个人不得擅自将实物档案损坏、私存或转送他人。</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第四条</w:t>
      </w:r>
      <w:r w:rsidRPr="00F149B3">
        <w:rPr>
          <w:rFonts w:hint="eastAsia"/>
          <w:sz w:val="28"/>
          <w:szCs w:val="28"/>
        </w:rPr>
        <w:t xml:space="preserve"> </w:t>
      </w:r>
      <w:r w:rsidRPr="00F149B3">
        <w:rPr>
          <w:rFonts w:hint="eastAsia"/>
          <w:sz w:val="28"/>
          <w:szCs w:val="28"/>
        </w:rPr>
        <w:t>各部门指定专人负责本部门实物档案的收集、整理，并随时向档案馆移交归档。在学校举办或承办重大活动时，各部门应同步跟踪收集。</w:t>
      </w:r>
      <w:r w:rsidRPr="00F149B3">
        <w:rPr>
          <w:rFonts w:hint="eastAsia"/>
          <w:sz w:val="28"/>
          <w:szCs w:val="28"/>
        </w:rPr>
        <w:t xml:space="preserve"> </w:t>
      </w:r>
    </w:p>
    <w:p w:rsidR="001B51C4" w:rsidRPr="00F149B3" w:rsidRDefault="0076058F" w:rsidP="00F149B3">
      <w:pPr>
        <w:ind w:firstLineChars="250" w:firstLine="700"/>
        <w:rPr>
          <w:sz w:val="28"/>
          <w:szCs w:val="28"/>
        </w:rPr>
      </w:pPr>
      <w:r w:rsidRPr="00F149B3">
        <w:rPr>
          <w:rFonts w:hint="eastAsia"/>
          <w:sz w:val="28"/>
          <w:szCs w:val="28"/>
        </w:rPr>
        <w:t>第五条</w:t>
      </w:r>
      <w:r w:rsidRPr="00F149B3">
        <w:rPr>
          <w:rFonts w:hint="eastAsia"/>
          <w:sz w:val="28"/>
          <w:szCs w:val="28"/>
        </w:rPr>
        <w:t xml:space="preserve"> </w:t>
      </w:r>
      <w:r w:rsidRPr="00F149B3">
        <w:rPr>
          <w:rFonts w:hint="eastAsia"/>
          <w:sz w:val="28"/>
          <w:szCs w:val="28"/>
        </w:rPr>
        <w:t>档案馆负责实物档案的接收、征集工作，对馆藏实物档案进行分类整理、拍照著录、安全保管、统计利用。</w:t>
      </w:r>
    </w:p>
    <w:p w:rsidR="0076058F" w:rsidRPr="00F149B3" w:rsidRDefault="0076058F" w:rsidP="00771B4F">
      <w:pPr>
        <w:ind w:firstLineChars="1100" w:firstLine="3080"/>
        <w:rPr>
          <w:sz w:val="28"/>
          <w:szCs w:val="28"/>
        </w:rPr>
      </w:pPr>
      <w:r w:rsidRPr="00F149B3">
        <w:rPr>
          <w:rFonts w:hint="eastAsia"/>
          <w:sz w:val="28"/>
          <w:szCs w:val="28"/>
        </w:rPr>
        <w:t>第二章</w:t>
      </w:r>
      <w:r w:rsidRPr="00F149B3">
        <w:rPr>
          <w:rFonts w:hint="eastAsia"/>
          <w:sz w:val="28"/>
          <w:szCs w:val="28"/>
        </w:rPr>
        <w:t xml:space="preserve"> </w:t>
      </w:r>
      <w:r w:rsidRPr="00F149B3">
        <w:rPr>
          <w:rFonts w:hint="eastAsia"/>
          <w:sz w:val="28"/>
          <w:szCs w:val="28"/>
        </w:rPr>
        <w:t>归档管理</w:t>
      </w:r>
      <w:r w:rsidRPr="00F149B3">
        <w:rPr>
          <w:rFonts w:hint="eastAsia"/>
          <w:sz w:val="28"/>
          <w:szCs w:val="28"/>
        </w:rPr>
        <w:t xml:space="preserve"> </w:t>
      </w:r>
    </w:p>
    <w:p w:rsidR="0076058F" w:rsidRPr="00F149B3" w:rsidRDefault="0076058F" w:rsidP="00F149B3">
      <w:pPr>
        <w:ind w:firstLineChars="200" w:firstLine="560"/>
        <w:rPr>
          <w:sz w:val="28"/>
          <w:szCs w:val="28"/>
        </w:rPr>
      </w:pPr>
      <w:r w:rsidRPr="00F149B3">
        <w:rPr>
          <w:rFonts w:hint="eastAsia"/>
          <w:sz w:val="28"/>
          <w:szCs w:val="28"/>
        </w:rPr>
        <w:t>第六条</w:t>
      </w:r>
      <w:r w:rsidRPr="00F149B3">
        <w:rPr>
          <w:rFonts w:hint="eastAsia"/>
          <w:sz w:val="28"/>
          <w:szCs w:val="28"/>
        </w:rPr>
        <w:t xml:space="preserve"> </w:t>
      </w:r>
      <w:r w:rsidRPr="00F149B3">
        <w:rPr>
          <w:rFonts w:hint="eastAsia"/>
          <w:sz w:val="28"/>
          <w:szCs w:val="28"/>
        </w:rPr>
        <w:t>归档范围</w:t>
      </w:r>
      <w:r w:rsidRPr="00F149B3">
        <w:rPr>
          <w:rFonts w:hint="eastAsia"/>
          <w:sz w:val="28"/>
          <w:szCs w:val="28"/>
        </w:rPr>
        <w:t xml:space="preserve"> </w:t>
      </w:r>
    </w:p>
    <w:p w:rsidR="001B51C4" w:rsidRPr="00F149B3" w:rsidRDefault="0076058F" w:rsidP="00F149B3">
      <w:pPr>
        <w:ind w:firstLineChars="150" w:firstLine="420"/>
        <w:rPr>
          <w:sz w:val="28"/>
          <w:szCs w:val="28"/>
        </w:rPr>
      </w:pPr>
      <w:r w:rsidRPr="00F149B3">
        <w:rPr>
          <w:rFonts w:hint="eastAsia"/>
          <w:sz w:val="28"/>
          <w:szCs w:val="28"/>
        </w:rPr>
        <w:t>（一）奖品类：学校及各单位在教学、科研、管理等各项公</w:t>
      </w:r>
      <w:r w:rsidR="001B51C4" w:rsidRPr="00F149B3">
        <w:rPr>
          <w:rFonts w:hint="eastAsia"/>
          <w:sz w:val="28"/>
          <w:szCs w:val="28"/>
        </w:rPr>
        <w:t>务活</w:t>
      </w:r>
      <w:r w:rsidR="001B51C4" w:rsidRPr="00F149B3">
        <w:rPr>
          <w:rFonts w:hint="eastAsia"/>
          <w:sz w:val="28"/>
          <w:szCs w:val="28"/>
        </w:rPr>
        <w:lastRenderedPageBreak/>
        <w:t>动中获得的市级以上（含市级）政府机关以及行业系统授予的各类证书、奖状、奖杯、奖章、奖牌、锦旗、牌匾等</w:t>
      </w:r>
    </w:p>
    <w:p w:rsidR="0076058F" w:rsidRPr="00F149B3" w:rsidRDefault="0076058F" w:rsidP="00F149B3">
      <w:pPr>
        <w:ind w:firstLineChars="150" w:firstLine="420"/>
        <w:rPr>
          <w:sz w:val="28"/>
          <w:szCs w:val="28"/>
        </w:rPr>
      </w:pPr>
      <w:r w:rsidRPr="00F149B3">
        <w:rPr>
          <w:rFonts w:hint="eastAsia"/>
          <w:sz w:val="28"/>
          <w:szCs w:val="28"/>
        </w:rPr>
        <w:t>（二）印章类：</w:t>
      </w:r>
      <w:r w:rsidRPr="00F149B3">
        <w:rPr>
          <w:rFonts w:hint="eastAsia"/>
          <w:sz w:val="28"/>
          <w:szCs w:val="28"/>
        </w:rPr>
        <w:t xml:space="preserve"> </w:t>
      </w:r>
    </w:p>
    <w:p w:rsidR="001B51C4" w:rsidRPr="00F149B3" w:rsidRDefault="0076058F" w:rsidP="00F149B3">
      <w:pPr>
        <w:ind w:firstLineChars="250" w:firstLine="700"/>
        <w:rPr>
          <w:sz w:val="28"/>
          <w:szCs w:val="28"/>
        </w:rPr>
      </w:pPr>
      <w:r w:rsidRPr="00F149B3">
        <w:rPr>
          <w:rFonts w:hint="eastAsia"/>
          <w:sz w:val="28"/>
          <w:szCs w:val="28"/>
        </w:rPr>
        <w:t>1.</w:t>
      </w:r>
      <w:r w:rsidRPr="00F149B3">
        <w:rPr>
          <w:rFonts w:hint="eastAsia"/>
          <w:sz w:val="28"/>
          <w:szCs w:val="28"/>
        </w:rPr>
        <w:t>因学校机构变更、撤销、合并而废止的旧印章；</w:t>
      </w:r>
    </w:p>
    <w:p w:rsidR="001B51C4" w:rsidRPr="00F149B3" w:rsidRDefault="001B51C4" w:rsidP="00F149B3">
      <w:pPr>
        <w:ind w:firstLineChars="250" w:firstLine="700"/>
        <w:rPr>
          <w:sz w:val="28"/>
          <w:szCs w:val="28"/>
        </w:rPr>
      </w:pPr>
      <w:r w:rsidRPr="00F149B3">
        <w:rPr>
          <w:rFonts w:hint="eastAsia"/>
          <w:sz w:val="28"/>
          <w:szCs w:val="28"/>
        </w:rPr>
        <w:t>2.</w:t>
      </w:r>
      <w:r w:rsidRPr="00F149B3">
        <w:rPr>
          <w:rFonts w:hint="eastAsia"/>
          <w:sz w:val="28"/>
          <w:szCs w:val="28"/>
        </w:rPr>
        <w:t>因磨损等原因重新刻制而替换下来的部门旧印章；</w:t>
      </w:r>
      <w:r w:rsidRPr="00F149B3">
        <w:rPr>
          <w:rFonts w:hint="eastAsia"/>
          <w:sz w:val="28"/>
          <w:szCs w:val="28"/>
        </w:rPr>
        <w:t xml:space="preserve"> </w:t>
      </w:r>
    </w:p>
    <w:p w:rsidR="0076058F" w:rsidRPr="00F149B3" w:rsidRDefault="001B51C4" w:rsidP="00F149B3">
      <w:pPr>
        <w:ind w:firstLineChars="250" w:firstLine="700"/>
        <w:rPr>
          <w:sz w:val="28"/>
          <w:szCs w:val="28"/>
        </w:rPr>
      </w:pPr>
      <w:r w:rsidRPr="00F149B3">
        <w:rPr>
          <w:rFonts w:hint="eastAsia"/>
          <w:sz w:val="28"/>
          <w:szCs w:val="28"/>
        </w:rPr>
        <w:t>3.</w:t>
      </w:r>
      <w:r w:rsidRPr="00F149B3">
        <w:rPr>
          <w:rFonts w:hint="eastAsia"/>
          <w:sz w:val="28"/>
          <w:szCs w:val="28"/>
        </w:rPr>
        <w:t>领导或法人替换下的旧签名用章等</w:t>
      </w:r>
    </w:p>
    <w:p w:rsidR="0076058F" w:rsidRPr="00F149B3" w:rsidRDefault="0076058F" w:rsidP="00F149B3">
      <w:pPr>
        <w:ind w:firstLineChars="150" w:firstLine="420"/>
        <w:rPr>
          <w:sz w:val="28"/>
          <w:szCs w:val="28"/>
        </w:rPr>
      </w:pPr>
      <w:r w:rsidRPr="00F149B3">
        <w:rPr>
          <w:rFonts w:hint="eastAsia"/>
          <w:sz w:val="28"/>
          <w:szCs w:val="28"/>
        </w:rPr>
        <w:t>（三）题词字画类：上级领导、知名人士等为学校所作的题词、字画、签名等。</w:t>
      </w:r>
      <w:r w:rsidRPr="00F149B3">
        <w:rPr>
          <w:rFonts w:hint="eastAsia"/>
          <w:sz w:val="28"/>
          <w:szCs w:val="28"/>
        </w:rPr>
        <w:t xml:space="preserve"> </w:t>
      </w:r>
    </w:p>
    <w:p w:rsidR="0076058F" w:rsidRPr="00F149B3" w:rsidRDefault="0076058F" w:rsidP="00F149B3">
      <w:pPr>
        <w:ind w:firstLineChars="150" w:firstLine="420"/>
        <w:rPr>
          <w:sz w:val="28"/>
          <w:szCs w:val="28"/>
        </w:rPr>
      </w:pPr>
      <w:r w:rsidRPr="00F149B3">
        <w:rPr>
          <w:rFonts w:hint="eastAsia"/>
          <w:sz w:val="28"/>
          <w:szCs w:val="28"/>
        </w:rPr>
        <w:t>（四）纪念品类：</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1.</w:t>
      </w:r>
      <w:r w:rsidRPr="00F149B3">
        <w:rPr>
          <w:rFonts w:hint="eastAsia"/>
          <w:sz w:val="28"/>
          <w:szCs w:val="28"/>
        </w:rPr>
        <w:t>反映学校不同发展阶段的学生证、工作证、录取通知书样本、校徽、纪念证（章）、校服样品等；</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2.</w:t>
      </w:r>
      <w:r w:rsidRPr="00F149B3">
        <w:rPr>
          <w:rFonts w:hint="eastAsia"/>
          <w:sz w:val="28"/>
          <w:szCs w:val="28"/>
        </w:rPr>
        <w:t>学校更名后不再使用的校牌，校内各单位更名或撤销后的牌匾等；</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3.</w:t>
      </w:r>
      <w:r w:rsidRPr="00F149B3">
        <w:rPr>
          <w:rFonts w:hint="eastAsia"/>
          <w:sz w:val="28"/>
          <w:szCs w:val="28"/>
        </w:rPr>
        <w:t>学校举办或承办重大活动，如校庆、党代会、教代会、团代会等形成的有保存利用价值的活动标志、证件、证书、证章、纪念品、纪念邮票、赠送的礼品等；</w:t>
      </w:r>
      <w:r w:rsidRPr="00F149B3">
        <w:rPr>
          <w:rFonts w:hint="eastAsia"/>
          <w:sz w:val="28"/>
          <w:szCs w:val="28"/>
        </w:rPr>
        <w:t xml:space="preserve"> </w:t>
      </w:r>
    </w:p>
    <w:p w:rsidR="00A23FEB" w:rsidRPr="00F149B3" w:rsidRDefault="0076058F" w:rsidP="00F149B3">
      <w:pPr>
        <w:ind w:firstLineChars="250" w:firstLine="700"/>
        <w:rPr>
          <w:sz w:val="28"/>
          <w:szCs w:val="28"/>
        </w:rPr>
      </w:pPr>
      <w:r w:rsidRPr="00F149B3">
        <w:rPr>
          <w:rFonts w:hint="eastAsia"/>
          <w:sz w:val="28"/>
          <w:szCs w:val="28"/>
        </w:rPr>
        <w:t>4.</w:t>
      </w:r>
      <w:r w:rsidRPr="00F149B3">
        <w:rPr>
          <w:rFonts w:hint="eastAsia"/>
          <w:sz w:val="28"/>
          <w:szCs w:val="28"/>
        </w:rPr>
        <w:t>学校各级组织及个人在国内外交往、交流等公务活动中接受的纪念品等。</w:t>
      </w:r>
    </w:p>
    <w:p w:rsidR="001B51C4" w:rsidRPr="00F149B3" w:rsidRDefault="0076058F" w:rsidP="0076058F">
      <w:pPr>
        <w:rPr>
          <w:sz w:val="28"/>
          <w:szCs w:val="28"/>
        </w:rPr>
      </w:pPr>
      <w:r w:rsidRPr="00F149B3">
        <w:rPr>
          <w:rFonts w:hint="eastAsia"/>
          <w:sz w:val="28"/>
          <w:szCs w:val="28"/>
        </w:rPr>
        <w:t xml:space="preserve"> </w:t>
      </w:r>
      <w:r w:rsidR="00095E92" w:rsidRPr="00F149B3">
        <w:rPr>
          <w:rFonts w:hint="eastAsia"/>
          <w:sz w:val="28"/>
          <w:szCs w:val="28"/>
        </w:rPr>
        <w:t xml:space="preserve">   </w:t>
      </w:r>
      <w:r w:rsidRPr="00F149B3">
        <w:rPr>
          <w:rFonts w:hint="eastAsia"/>
          <w:sz w:val="28"/>
          <w:szCs w:val="28"/>
        </w:rPr>
        <w:t>（五）其它有重要保存利用价值的实物。</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第七条</w:t>
      </w:r>
      <w:r w:rsidRPr="00F149B3">
        <w:rPr>
          <w:rFonts w:hint="eastAsia"/>
          <w:sz w:val="28"/>
          <w:szCs w:val="28"/>
        </w:rPr>
        <w:t xml:space="preserve"> </w:t>
      </w:r>
      <w:r w:rsidRPr="00F149B3">
        <w:rPr>
          <w:rFonts w:hint="eastAsia"/>
          <w:sz w:val="28"/>
          <w:szCs w:val="28"/>
        </w:rPr>
        <w:t>实物档案的保管期限</w:t>
      </w:r>
      <w:r w:rsidR="00A23FEB" w:rsidRPr="00F149B3">
        <w:rPr>
          <w:rFonts w:hint="eastAsia"/>
          <w:sz w:val="28"/>
          <w:szCs w:val="28"/>
        </w:rPr>
        <w:t>可依其重要程度划分为永久和</w:t>
      </w:r>
      <w:r w:rsidR="00A23FEB" w:rsidRPr="00F149B3">
        <w:rPr>
          <w:rFonts w:hint="eastAsia"/>
          <w:sz w:val="28"/>
          <w:szCs w:val="28"/>
        </w:rPr>
        <w:t>10</w:t>
      </w:r>
      <w:r w:rsidR="00A23FEB" w:rsidRPr="00F149B3">
        <w:rPr>
          <w:rFonts w:hint="eastAsia"/>
          <w:sz w:val="28"/>
          <w:szCs w:val="28"/>
        </w:rPr>
        <w:t>年两种</w:t>
      </w:r>
      <w:r w:rsidRPr="00F149B3">
        <w:rPr>
          <w:rFonts w:hint="eastAsia"/>
          <w:sz w:val="28"/>
          <w:szCs w:val="28"/>
        </w:rPr>
        <w:t>。</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第八条</w:t>
      </w:r>
      <w:r w:rsidRPr="00F149B3">
        <w:rPr>
          <w:rFonts w:hint="eastAsia"/>
          <w:sz w:val="28"/>
          <w:szCs w:val="28"/>
        </w:rPr>
        <w:t xml:space="preserve"> </w:t>
      </w:r>
      <w:r w:rsidRPr="00F149B3">
        <w:rPr>
          <w:rFonts w:hint="eastAsia"/>
          <w:sz w:val="28"/>
          <w:szCs w:val="28"/>
        </w:rPr>
        <w:t>归档要求</w:t>
      </w:r>
      <w:r w:rsidRPr="00F149B3">
        <w:rPr>
          <w:rFonts w:hint="eastAsia"/>
          <w:sz w:val="28"/>
          <w:szCs w:val="28"/>
        </w:rPr>
        <w:t xml:space="preserve"> </w:t>
      </w:r>
    </w:p>
    <w:p w:rsidR="0076058F" w:rsidRPr="00F149B3" w:rsidRDefault="0076058F" w:rsidP="00F149B3">
      <w:pPr>
        <w:ind w:firstLineChars="200" w:firstLine="560"/>
        <w:rPr>
          <w:sz w:val="28"/>
          <w:szCs w:val="28"/>
        </w:rPr>
      </w:pPr>
      <w:r w:rsidRPr="00F149B3">
        <w:rPr>
          <w:rFonts w:hint="eastAsia"/>
          <w:sz w:val="28"/>
          <w:szCs w:val="28"/>
        </w:rPr>
        <w:lastRenderedPageBreak/>
        <w:t>（一）归档实物应保持整洁、无破损；</w:t>
      </w:r>
      <w:r w:rsidRPr="00F149B3">
        <w:rPr>
          <w:rFonts w:hint="eastAsia"/>
          <w:sz w:val="28"/>
          <w:szCs w:val="28"/>
        </w:rPr>
        <w:t xml:space="preserve"> </w:t>
      </w:r>
    </w:p>
    <w:p w:rsidR="0076058F" w:rsidRPr="00F149B3" w:rsidRDefault="0076058F" w:rsidP="00F149B3">
      <w:pPr>
        <w:ind w:firstLineChars="200" w:firstLine="560"/>
        <w:rPr>
          <w:sz w:val="28"/>
          <w:szCs w:val="28"/>
        </w:rPr>
      </w:pPr>
      <w:r w:rsidRPr="00F149B3">
        <w:rPr>
          <w:rFonts w:hint="eastAsia"/>
          <w:sz w:val="28"/>
          <w:szCs w:val="28"/>
        </w:rPr>
        <w:t>（二）实物档案原则上一件一归；</w:t>
      </w:r>
      <w:r w:rsidRPr="00F149B3">
        <w:rPr>
          <w:rFonts w:hint="eastAsia"/>
          <w:sz w:val="28"/>
          <w:szCs w:val="28"/>
        </w:rPr>
        <w:t xml:space="preserve"> </w:t>
      </w:r>
    </w:p>
    <w:p w:rsidR="0076058F" w:rsidRPr="00F149B3" w:rsidRDefault="0076058F" w:rsidP="00B43656">
      <w:pPr>
        <w:ind w:leftChars="134" w:left="281" w:firstLineChars="100" w:firstLine="280"/>
        <w:rPr>
          <w:sz w:val="28"/>
          <w:szCs w:val="28"/>
        </w:rPr>
      </w:pPr>
      <w:r w:rsidRPr="00F149B3">
        <w:rPr>
          <w:rFonts w:hint="eastAsia"/>
          <w:sz w:val="28"/>
          <w:szCs w:val="28"/>
        </w:rPr>
        <w:t>（三）移交部门或个人在移交实物档案时，应对实物档案做出</w:t>
      </w:r>
      <w:r w:rsidR="001B51C4" w:rsidRPr="00F149B3">
        <w:rPr>
          <w:rFonts w:hint="eastAsia"/>
          <w:sz w:val="28"/>
          <w:szCs w:val="28"/>
        </w:rPr>
        <w:t>明确的文字说明，具体要求是：</w:t>
      </w:r>
    </w:p>
    <w:p w:rsidR="0076058F" w:rsidRPr="00F149B3" w:rsidRDefault="0076058F" w:rsidP="00F149B3">
      <w:pPr>
        <w:ind w:firstLineChars="300" w:firstLine="840"/>
        <w:rPr>
          <w:sz w:val="28"/>
          <w:szCs w:val="28"/>
        </w:rPr>
      </w:pPr>
      <w:r w:rsidRPr="00F149B3">
        <w:rPr>
          <w:rFonts w:hint="eastAsia"/>
          <w:sz w:val="28"/>
          <w:szCs w:val="28"/>
        </w:rPr>
        <w:t>1.</w:t>
      </w:r>
      <w:r w:rsidRPr="00F149B3">
        <w:rPr>
          <w:rFonts w:hint="eastAsia"/>
          <w:sz w:val="28"/>
          <w:szCs w:val="28"/>
        </w:rPr>
        <w:t>奖品类实物档案应说明题名、事由、种类、材质、颁奖单</w:t>
      </w:r>
      <w:r w:rsidR="003E4BD9" w:rsidRPr="00F149B3">
        <w:rPr>
          <w:rFonts w:hint="eastAsia"/>
          <w:sz w:val="28"/>
          <w:szCs w:val="28"/>
        </w:rPr>
        <w:t>位</w:t>
      </w:r>
    </w:p>
    <w:p w:rsidR="004D7241" w:rsidRPr="00F149B3" w:rsidRDefault="0076058F" w:rsidP="00B43656">
      <w:pPr>
        <w:ind w:leftChars="67" w:left="141" w:firstLineChars="250" w:firstLine="700"/>
        <w:rPr>
          <w:sz w:val="28"/>
          <w:szCs w:val="28"/>
        </w:rPr>
      </w:pPr>
      <w:r w:rsidRPr="00F149B3">
        <w:rPr>
          <w:rFonts w:hint="eastAsia"/>
          <w:sz w:val="28"/>
          <w:szCs w:val="28"/>
        </w:rPr>
        <w:t>2.</w:t>
      </w:r>
      <w:r w:rsidRPr="00F149B3">
        <w:rPr>
          <w:rFonts w:hint="eastAsia"/>
          <w:sz w:val="28"/>
          <w:szCs w:val="28"/>
        </w:rPr>
        <w:t>印章类实物档案应说明题名、事由、种类、材质、印模、</w:t>
      </w:r>
      <w:r w:rsidR="004D7241" w:rsidRPr="00F149B3">
        <w:rPr>
          <w:rFonts w:hint="eastAsia"/>
          <w:sz w:val="28"/>
          <w:szCs w:val="28"/>
        </w:rPr>
        <w:t>印章截止时间、名章人职务、实体份数等；</w:t>
      </w:r>
      <w:r w:rsidR="004D7241" w:rsidRPr="00F149B3">
        <w:rPr>
          <w:rFonts w:hint="eastAsia"/>
          <w:sz w:val="28"/>
          <w:szCs w:val="28"/>
        </w:rPr>
        <w:t xml:space="preserve"> </w:t>
      </w:r>
    </w:p>
    <w:p w:rsidR="0076058F" w:rsidRPr="00F149B3" w:rsidRDefault="0076058F" w:rsidP="00B43656">
      <w:pPr>
        <w:ind w:leftChars="134" w:left="281" w:firstLineChars="200" w:firstLine="560"/>
        <w:rPr>
          <w:sz w:val="28"/>
          <w:szCs w:val="28"/>
        </w:rPr>
      </w:pPr>
      <w:r w:rsidRPr="00F149B3">
        <w:rPr>
          <w:rFonts w:hint="eastAsia"/>
          <w:sz w:val="28"/>
          <w:szCs w:val="28"/>
        </w:rPr>
        <w:t>3.</w:t>
      </w:r>
      <w:r w:rsidRPr="00F149B3">
        <w:rPr>
          <w:rFonts w:hint="eastAsia"/>
          <w:sz w:val="28"/>
          <w:szCs w:val="28"/>
        </w:rPr>
        <w:t>题词字画类实物档案应说明题名、事由、种类、材质、作</w:t>
      </w:r>
      <w:r w:rsidR="004D7241" w:rsidRPr="00F149B3">
        <w:rPr>
          <w:rFonts w:hint="eastAsia"/>
          <w:sz w:val="28"/>
          <w:szCs w:val="28"/>
        </w:rPr>
        <w:t>者、职务、实体份数等；</w:t>
      </w:r>
    </w:p>
    <w:p w:rsidR="0076058F" w:rsidRPr="00F149B3" w:rsidRDefault="0076058F" w:rsidP="00B43656">
      <w:pPr>
        <w:ind w:leftChars="134" w:left="281" w:firstLineChars="200" w:firstLine="560"/>
        <w:rPr>
          <w:sz w:val="28"/>
          <w:szCs w:val="28"/>
        </w:rPr>
      </w:pPr>
      <w:r w:rsidRPr="00F149B3">
        <w:rPr>
          <w:rFonts w:hint="eastAsia"/>
          <w:sz w:val="28"/>
          <w:szCs w:val="28"/>
        </w:rPr>
        <w:t>4.</w:t>
      </w:r>
      <w:r w:rsidRPr="00F149B3">
        <w:rPr>
          <w:rFonts w:hint="eastAsia"/>
          <w:sz w:val="28"/>
          <w:szCs w:val="28"/>
        </w:rPr>
        <w:t>纪念品类实物档案应说明题名、事由、材质、种类、规格、捐赠单位（人）、捐赠时间、接收单位（人）、实体份数等。反映学校不同发展年代的学生证、工作证、徽章等还应注明实物的使用年代、使用对象、背景等；</w:t>
      </w:r>
      <w:r w:rsidRPr="00F149B3">
        <w:rPr>
          <w:rFonts w:hint="eastAsia"/>
          <w:sz w:val="28"/>
          <w:szCs w:val="28"/>
        </w:rPr>
        <w:t xml:space="preserve"> </w:t>
      </w:r>
    </w:p>
    <w:p w:rsidR="0076058F" w:rsidRPr="00F149B3" w:rsidRDefault="0076058F" w:rsidP="00F149B3">
      <w:pPr>
        <w:ind w:firstLineChars="300" w:firstLine="840"/>
        <w:rPr>
          <w:sz w:val="28"/>
          <w:szCs w:val="28"/>
        </w:rPr>
      </w:pPr>
      <w:r w:rsidRPr="00F149B3">
        <w:rPr>
          <w:rFonts w:hint="eastAsia"/>
          <w:sz w:val="28"/>
          <w:szCs w:val="28"/>
        </w:rPr>
        <w:t>5.</w:t>
      </w:r>
      <w:r w:rsidRPr="00F149B3">
        <w:rPr>
          <w:rFonts w:hint="eastAsia"/>
          <w:sz w:val="28"/>
          <w:szCs w:val="28"/>
        </w:rPr>
        <w:t>其它有保存价值的实物根据实物情况配备相应的文字说明，如题名、事由、种类、材质、实体份数等。</w:t>
      </w:r>
      <w:r w:rsidRPr="00F149B3">
        <w:rPr>
          <w:rFonts w:hint="eastAsia"/>
          <w:sz w:val="28"/>
          <w:szCs w:val="28"/>
        </w:rPr>
        <w:t xml:space="preserve"> </w:t>
      </w:r>
    </w:p>
    <w:p w:rsidR="004D7241" w:rsidRPr="00F149B3" w:rsidRDefault="0076058F" w:rsidP="00F7632D">
      <w:pPr>
        <w:ind w:leftChars="67" w:left="141" w:firstLineChars="150" w:firstLine="420"/>
        <w:rPr>
          <w:sz w:val="28"/>
          <w:szCs w:val="28"/>
        </w:rPr>
      </w:pPr>
      <w:r w:rsidRPr="00F149B3">
        <w:rPr>
          <w:rFonts w:hint="eastAsia"/>
          <w:sz w:val="28"/>
          <w:szCs w:val="28"/>
        </w:rPr>
        <w:t>（四）各单位机构印章、</w:t>
      </w:r>
      <w:r w:rsidR="004D7241" w:rsidRPr="00F149B3">
        <w:rPr>
          <w:rFonts w:hint="eastAsia"/>
          <w:sz w:val="28"/>
          <w:szCs w:val="28"/>
        </w:rPr>
        <w:t>校领导名章、专用印章在废止后应交学校办公室统一归档。</w:t>
      </w:r>
      <w:r w:rsidR="004D7241" w:rsidRPr="00F149B3">
        <w:rPr>
          <w:rFonts w:hint="eastAsia"/>
          <w:sz w:val="28"/>
          <w:szCs w:val="28"/>
        </w:rPr>
        <w:t xml:space="preserve"> </w:t>
      </w:r>
    </w:p>
    <w:p w:rsidR="0076058F" w:rsidRPr="00F149B3" w:rsidRDefault="0076058F" w:rsidP="00F7632D">
      <w:pPr>
        <w:ind w:leftChars="134" w:left="281" w:firstLineChars="150" w:firstLine="420"/>
        <w:rPr>
          <w:sz w:val="28"/>
          <w:szCs w:val="28"/>
        </w:rPr>
      </w:pPr>
      <w:r w:rsidRPr="00F149B3">
        <w:rPr>
          <w:rFonts w:hint="eastAsia"/>
          <w:sz w:val="28"/>
          <w:szCs w:val="28"/>
        </w:rPr>
        <w:t>（五）各部门负责实物档案专门人员根据所归实物类别填写相应的实物档案移交目录（</w:t>
      </w:r>
      <w:r w:rsidR="00D2188B" w:rsidRPr="00F149B3">
        <w:rPr>
          <w:rFonts w:hint="eastAsia"/>
          <w:sz w:val="28"/>
          <w:szCs w:val="28"/>
        </w:rPr>
        <w:t>微机著录后自动形成</w:t>
      </w:r>
      <w:r w:rsidRPr="00F149B3">
        <w:rPr>
          <w:rFonts w:hint="eastAsia"/>
          <w:sz w:val="28"/>
          <w:szCs w:val="28"/>
        </w:rPr>
        <w:t>）一式两份，向档案馆移交，档案人员检查合格后，交接双方在移交目录上签字确认，各持一份。</w:t>
      </w:r>
      <w:r w:rsidRPr="00F149B3">
        <w:rPr>
          <w:rFonts w:hint="eastAsia"/>
          <w:sz w:val="28"/>
          <w:szCs w:val="28"/>
        </w:rPr>
        <w:t xml:space="preserve"> </w:t>
      </w:r>
    </w:p>
    <w:p w:rsidR="00A23FEB" w:rsidRPr="00F149B3" w:rsidRDefault="00A23FEB" w:rsidP="00F149B3">
      <w:pPr>
        <w:ind w:firstLineChars="200" w:firstLine="560"/>
        <w:rPr>
          <w:sz w:val="28"/>
          <w:szCs w:val="28"/>
        </w:rPr>
      </w:pPr>
      <w:r w:rsidRPr="00F149B3">
        <w:rPr>
          <w:rFonts w:hint="eastAsia"/>
          <w:sz w:val="28"/>
          <w:szCs w:val="28"/>
        </w:rPr>
        <w:t>（六）归档的实物应拍照归档，并按照《照片档案管理规范》进</w:t>
      </w:r>
      <w:r w:rsidRPr="00F149B3">
        <w:rPr>
          <w:rFonts w:hint="eastAsia"/>
          <w:sz w:val="28"/>
          <w:szCs w:val="28"/>
        </w:rPr>
        <w:lastRenderedPageBreak/>
        <w:t>行整理，要在两者之间建立准确的标识关系。</w:t>
      </w:r>
    </w:p>
    <w:p w:rsidR="0076058F" w:rsidRPr="00F149B3" w:rsidRDefault="0076058F" w:rsidP="0013780E">
      <w:pPr>
        <w:ind w:firstLineChars="850" w:firstLine="2380"/>
        <w:rPr>
          <w:sz w:val="28"/>
          <w:szCs w:val="28"/>
        </w:rPr>
      </w:pPr>
      <w:r w:rsidRPr="00F149B3">
        <w:rPr>
          <w:rFonts w:hint="eastAsia"/>
          <w:sz w:val="28"/>
          <w:szCs w:val="28"/>
        </w:rPr>
        <w:t>第三章</w:t>
      </w:r>
      <w:r w:rsidRPr="00F149B3">
        <w:rPr>
          <w:rFonts w:hint="eastAsia"/>
          <w:sz w:val="28"/>
          <w:szCs w:val="28"/>
        </w:rPr>
        <w:t xml:space="preserve"> </w:t>
      </w:r>
      <w:r w:rsidRPr="00F149B3">
        <w:rPr>
          <w:rFonts w:hint="eastAsia"/>
          <w:sz w:val="28"/>
          <w:szCs w:val="28"/>
        </w:rPr>
        <w:t>实物档案整理</w:t>
      </w:r>
      <w:r w:rsidRPr="00F149B3">
        <w:rPr>
          <w:rFonts w:hint="eastAsia"/>
          <w:sz w:val="28"/>
          <w:szCs w:val="28"/>
        </w:rPr>
        <w:t xml:space="preserve"> </w:t>
      </w:r>
    </w:p>
    <w:p w:rsidR="0076058F" w:rsidRPr="00F149B3" w:rsidRDefault="0076058F" w:rsidP="00F149B3">
      <w:pPr>
        <w:ind w:firstLineChars="250" w:firstLine="700"/>
        <w:rPr>
          <w:sz w:val="28"/>
          <w:szCs w:val="28"/>
        </w:rPr>
      </w:pPr>
      <w:r w:rsidRPr="00F149B3">
        <w:rPr>
          <w:rFonts w:hint="eastAsia"/>
          <w:sz w:val="28"/>
          <w:szCs w:val="28"/>
        </w:rPr>
        <w:t>第九条</w:t>
      </w:r>
      <w:r w:rsidRPr="00F149B3">
        <w:rPr>
          <w:rFonts w:hint="eastAsia"/>
          <w:sz w:val="28"/>
          <w:szCs w:val="28"/>
        </w:rPr>
        <w:t xml:space="preserve"> </w:t>
      </w:r>
      <w:r w:rsidRPr="00F149B3">
        <w:rPr>
          <w:rFonts w:hint="eastAsia"/>
          <w:sz w:val="28"/>
          <w:szCs w:val="28"/>
        </w:rPr>
        <w:t>实物档案的整理</w:t>
      </w:r>
      <w:r w:rsidRPr="00F149B3">
        <w:rPr>
          <w:rFonts w:hint="eastAsia"/>
          <w:sz w:val="28"/>
          <w:szCs w:val="28"/>
        </w:rPr>
        <w:t xml:space="preserve"> </w:t>
      </w:r>
    </w:p>
    <w:p w:rsidR="0076058F" w:rsidRPr="00F149B3" w:rsidRDefault="0076058F" w:rsidP="00F149B3">
      <w:pPr>
        <w:ind w:firstLineChars="150" w:firstLine="420"/>
        <w:rPr>
          <w:sz w:val="28"/>
          <w:szCs w:val="28"/>
        </w:rPr>
      </w:pPr>
      <w:r w:rsidRPr="00F149B3">
        <w:rPr>
          <w:rFonts w:hint="eastAsia"/>
          <w:sz w:val="28"/>
          <w:szCs w:val="28"/>
        </w:rPr>
        <w:t>（一）分类：实物档案按照类别分为：奖品类、印章类、题词字画类、纪念品类、其它。</w:t>
      </w:r>
      <w:r w:rsidRPr="00F149B3">
        <w:rPr>
          <w:rFonts w:hint="eastAsia"/>
          <w:sz w:val="28"/>
          <w:szCs w:val="28"/>
        </w:rPr>
        <w:t xml:space="preserve"> </w:t>
      </w:r>
    </w:p>
    <w:p w:rsidR="0076058F" w:rsidRPr="00F149B3" w:rsidRDefault="0076058F" w:rsidP="00F149B3">
      <w:pPr>
        <w:ind w:firstLineChars="150" w:firstLine="420"/>
        <w:rPr>
          <w:sz w:val="28"/>
          <w:szCs w:val="28"/>
        </w:rPr>
      </w:pPr>
      <w:r w:rsidRPr="00F149B3">
        <w:rPr>
          <w:rFonts w:hint="eastAsia"/>
          <w:sz w:val="28"/>
          <w:szCs w:val="28"/>
        </w:rPr>
        <w:t>（二）编号：实物档案以件（套）为单位，按照实物类别依其形成时间先后顺序排列，一件（套）一号编号，用阿拉伯数字从“</w:t>
      </w:r>
      <w:r w:rsidRPr="00F149B3">
        <w:rPr>
          <w:rFonts w:hint="eastAsia"/>
          <w:sz w:val="28"/>
          <w:szCs w:val="28"/>
        </w:rPr>
        <w:t>1</w:t>
      </w:r>
      <w:r w:rsidRPr="00F149B3">
        <w:rPr>
          <w:rFonts w:hint="eastAsia"/>
          <w:sz w:val="28"/>
          <w:szCs w:val="28"/>
        </w:rPr>
        <w:t>”开始编制件号。档案馆对实物档案进行统一编号。</w:t>
      </w:r>
      <w:r w:rsidRPr="00F149B3">
        <w:rPr>
          <w:rFonts w:hint="eastAsia"/>
          <w:sz w:val="28"/>
          <w:szCs w:val="28"/>
        </w:rPr>
        <w:t xml:space="preserve"> </w:t>
      </w:r>
    </w:p>
    <w:p w:rsidR="0076058F" w:rsidRPr="00F149B3" w:rsidRDefault="0076058F" w:rsidP="0076058F">
      <w:pPr>
        <w:rPr>
          <w:sz w:val="28"/>
          <w:szCs w:val="28"/>
        </w:rPr>
      </w:pPr>
      <w:r w:rsidRPr="00F149B3">
        <w:rPr>
          <w:rFonts w:hint="eastAsia"/>
          <w:sz w:val="28"/>
          <w:szCs w:val="28"/>
        </w:rPr>
        <w:t>实物档案的编号</w:t>
      </w:r>
      <w:r w:rsidRPr="00F149B3">
        <w:rPr>
          <w:rFonts w:hint="eastAsia"/>
          <w:sz w:val="28"/>
          <w:szCs w:val="28"/>
        </w:rPr>
        <w:t>=</w:t>
      </w:r>
      <w:r w:rsidRPr="00F149B3">
        <w:rPr>
          <w:rFonts w:hint="eastAsia"/>
          <w:sz w:val="28"/>
          <w:szCs w:val="28"/>
        </w:rPr>
        <w:t>实物档案分类号</w:t>
      </w:r>
      <w:r w:rsidRPr="00F149B3">
        <w:rPr>
          <w:rFonts w:hint="eastAsia"/>
          <w:sz w:val="28"/>
          <w:szCs w:val="28"/>
        </w:rPr>
        <w:t>+</w:t>
      </w:r>
      <w:r w:rsidR="006E7636" w:rsidRPr="00F149B3">
        <w:rPr>
          <w:rFonts w:hint="eastAsia"/>
          <w:sz w:val="28"/>
          <w:szCs w:val="28"/>
        </w:rPr>
        <w:t>件号。</w:t>
      </w:r>
    </w:p>
    <w:p w:rsidR="0076058F" w:rsidRPr="00F149B3" w:rsidRDefault="0076058F" w:rsidP="0076058F">
      <w:pPr>
        <w:rPr>
          <w:sz w:val="28"/>
          <w:szCs w:val="28"/>
        </w:rPr>
      </w:pPr>
      <w:r w:rsidRPr="00F149B3">
        <w:rPr>
          <w:sz w:val="28"/>
          <w:szCs w:val="28"/>
        </w:rPr>
        <w:t xml:space="preserve"> </w:t>
      </w:r>
      <w:r w:rsidR="00F7632D">
        <w:rPr>
          <w:rFonts w:hint="eastAsia"/>
          <w:sz w:val="28"/>
          <w:szCs w:val="28"/>
        </w:rPr>
        <w:t xml:space="preserve">  </w:t>
      </w:r>
      <w:r w:rsidRPr="00F149B3">
        <w:rPr>
          <w:rFonts w:hint="eastAsia"/>
          <w:sz w:val="28"/>
          <w:szCs w:val="28"/>
        </w:rPr>
        <w:t>（三）粘贴编号：每件实物均应粘贴一个编号。平面型实物将编号粘贴在实物右下方或背面；立体型实物将编号粘贴在实物底部或悬挂在适当位置；盒（桶）装的实物，在实物及盒（桶）外部应同时粘贴同样的编号（印章类除外）。</w:t>
      </w:r>
      <w:r w:rsidRPr="00F149B3">
        <w:rPr>
          <w:rFonts w:hint="eastAsia"/>
          <w:sz w:val="28"/>
          <w:szCs w:val="28"/>
        </w:rPr>
        <w:t xml:space="preserve"> </w:t>
      </w:r>
    </w:p>
    <w:p w:rsidR="00F149B3" w:rsidRDefault="0076058F" w:rsidP="00F149B3">
      <w:pPr>
        <w:ind w:firstLineChars="200" w:firstLine="560"/>
        <w:rPr>
          <w:sz w:val="28"/>
          <w:szCs w:val="28"/>
        </w:rPr>
      </w:pPr>
      <w:r w:rsidRPr="00F149B3">
        <w:rPr>
          <w:rFonts w:hint="eastAsia"/>
          <w:sz w:val="28"/>
          <w:szCs w:val="28"/>
        </w:rPr>
        <w:t>（四）装盒（桶）：实物档案原则上应统一装盒（桶）保管。</w:t>
      </w:r>
      <w:r w:rsidR="00D2188B" w:rsidRPr="00F149B3">
        <w:rPr>
          <w:rFonts w:hint="eastAsia"/>
          <w:sz w:val="28"/>
          <w:szCs w:val="28"/>
        </w:rPr>
        <w:t>在盒（桶）上根据实物类别注明概要信息</w:t>
      </w:r>
    </w:p>
    <w:p w:rsidR="00A23FEB" w:rsidRPr="00F149B3" w:rsidRDefault="00A23FEB" w:rsidP="0013780E">
      <w:pPr>
        <w:ind w:firstLineChars="850" w:firstLine="2380"/>
        <w:rPr>
          <w:sz w:val="28"/>
          <w:szCs w:val="28"/>
        </w:rPr>
      </w:pPr>
      <w:r w:rsidRPr="00F149B3">
        <w:rPr>
          <w:rFonts w:hint="eastAsia"/>
          <w:sz w:val="28"/>
          <w:szCs w:val="28"/>
        </w:rPr>
        <w:t>第四章</w:t>
      </w:r>
      <w:r w:rsidRPr="00F149B3">
        <w:rPr>
          <w:rFonts w:hint="eastAsia"/>
          <w:sz w:val="28"/>
          <w:szCs w:val="28"/>
        </w:rPr>
        <w:t xml:space="preserve"> </w:t>
      </w:r>
      <w:r w:rsidRPr="00F149B3">
        <w:rPr>
          <w:rFonts w:hint="eastAsia"/>
          <w:sz w:val="28"/>
          <w:szCs w:val="28"/>
        </w:rPr>
        <w:t>保管的总体要求</w:t>
      </w:r>
    </w:p>
    <w:p w:rsidR="00A23FEB" w:rsidRPr="00F149B3" w:rsidRDefault="00F91940" w:rsidP="00F149B3">
      <w:pPr>
        <w:ind w:firstLineChars="250" w:firstLine="700"/>
        <w:rPr>
          <w:sz w:val="28"/>
          <w:szCs w:val="28"/>
        </w:rPr>
      </w:pPr>
      <w:r w:rsidRPr="00F149B3">
        <w:rPr>
          <w:rFonts w:hint="eastAsia"/>
          <w:sz w:val="28"/>
          <w:szCs w:val="28"/>
        </w:rPr>
        <w:t>（一）</w:t>
      </w:r>
      <w:r w:rsidR="00A23FEB" w:rsidRPr="00F149B3">
        <w:rPr>
          <w:rFonts w:hint="eastAsia"/>
          <w:sz w:val="28"/>
          <w:szCs w:val="28"/>
        </w:rPr>
        <w:t>实物档案一般</w:t>
      </w:r>
      <w:r w:rsidR="00556478" w:rsidRPr="00F149B3">
        <w:rPr>
          <w:rFonts w:hint="eastAsia"/>
          <w:sz w:val="28"/>
          <w:szCs w:val="28"/>
        </w:rPr>
        <w:t>应专柜保管，对贵重的实物档案，要采取相应措施确保其安全。</w:t>
      </w:r>
    </w:p>
    <w:p w:rsidR="00556478" w:rsidRPr="00F149B3" w:rsidRDefault="00F91940" w:rsidP="00F149B3">
      <w:pPr>
        <w:ind w:firstLineChars="250" w:firstLine="700"/>
        <w:rPr>
          <w:sz w:val="28"/>
          <w:szCs w:val="28"/>
        </w:rPr>
      </w:pPr>
      <w:r w:rsidRPr="00F149B3">
        <w:rPr>
          <w:rFonts w:hint="eastAsia"/>
          <w:sz w:val="28"/>
          <w:szCs w:val="28"/>
        </w:rPr>
        <w:t>（二）</w:t>
      </w:r>
      <w:r w:rsidR="00556478" w:rsidRPr="00F149B3">
        <w:rPr>
          <w:rFonts w:hint="eastAsia"/>
          <w:sz w:val="28"/>
          <w:szCs w:val="28"/>
        </w:rPr>
        <w:t>对实物档案应定期清点，做到账物一致，发现问题及时查对清楚。</w:t>
      </w:r>
    </w:p>
    <w:p w:rsidR="00556478" w:rsidRPr="00F149B3" w:rsidRDefault="00F91940" w:rsidP="00F149B3">
      <w:pPr>
        <w:ind w:firstLineChars="250" w:firstLine="700"/>
        <w:rPr>
          <w:sz w:val="28"/>
          <w:szCs w:val="28"/>
        </w:rPr>
      </w:pPr>
      <w:r w:rsidRPr="00F149B3">
        <w:rPr>
          <w:rFonts w:hint="eastAsia"/>
          <w:sz w:val="28"/>
          <w:szCs w:val="28"/>
        </w:rPr>
        <w:t>（三）</w:t>
      </w:r>
      <w:r w:rsidR="00556478" w:rsidRPr="00F149B3">
        <w:rPr>
          <w:rFonts w:hint="eastAsia"/>
          <w:sz w:val="28"/>
          <w:szCs w:val="28"/>
        </w:rPr>
        <w:t>实物档案应保持整洁，定期除尘，避免褪色，确保实物档案完好无损。</w:t>
      </w:r>
    </w:p>
    <w:p w:rsidR="00556478" w:rsidRPr="00F149B3" w:rsidRDefault="00F91940" w:rsidP="00F149B3">
      <w:pPr>
        <w:ind w:firstLineChars="250" w:firstLine="700"/>
        <w:rPr>
          <w:sz w:val="28"/>
          <w:szCs w:val="28"/>
        </w:rPr>
      </w:pPr>
      <w:r w:rsidRPr="00F149B3">
        <w:rPr>
          <w:rFonts w:hint="eastAsia"/>
          <w:sz w:val="28"/>
          <w:szCs w:val="28"/>
        </w:rPr>
        <w:lastRenderedPageBreak/>
        <w:t>（四）</w:t>
      </w:r>
      <w:r w:rsidR="00556478" w:rsidRPr="00F149B3">
        <w:rPr>
          <w:rFonts w:hint="eastAsia"/>
          <w:sz w:val="28"/>
          <w:szCs w:val="28"/>
        </w:rPr>
        <w:t>存放易虫蛀实物档案的装具，要定期投放防虫剂。</w:t>
      </w:r>
    </w:p>
    <w:p w:rsidR="00556478" w:rsidRPr="00F149B3" w:rsidRDefault="00F91940" w:rsidP="00F149B3">
      <w:pPr>
        <w:ind w:firstLineChars="250" w:firstLine="700"/>
        <w:rPr>
          <w:sz w:val="28"/>
          <w:szCs w:val="28"/>
        </w:rPr>
      </w:pPr>
      <w:r w:rsidRPr="00F149B3">
        <w:rPr>
          <w:rFonts w:hint="eastAsia"/>
          <w:sz w:val="28"/>
          <w:szCs w:val="28"/>
        </w:rPr>
        <w:t>（五）</w:t>
      </w:r>
      <w:r w:rsidR="00556478" w:rsidRPr="00F149B3">
        <w:rPr>
          <w:rFonts w:hint="eastAsia"/>
          <w:sz w:val="28"/>
          <w:szCs w:val="28"/>
        </w:rPr>
        <w:t>要</w:t>
      </w:r>
      <w:r w:rsidR="007C2516" w:rsidRPr="00F149B3">
        <w:rPr>
          <w:rFonts w:hint="eastAsia"/>
          <w:sz w:val="28"/>
          <w:szCs w:val="28"/>
        </w:rPr>
        <w:t>数字化</w:t>
      </w:r>
    </w:p>
    <w:p w:rsidR="007C2516" w:rsidRPr="00F149B3" w:rsidRDefault="007C2516" w:rsidP="0013780E">
      <w:pPr>
        <w:ind w:firstLineChars="900" w:firstLine="2520"/>
        <w:rPr>
          <w:sz w:val="28"/>
          <w:szCs w:val="28"/>
        </w:rPr>
      </w:pPr>
      <w:r w:rsidRPr="00F149B3">
        <w:rPr>
          <w:rFonts w:hint="eastAsia"/>
          <w:sz w:val="28"/>
          <w:szCs w:val="28"/>
        </w:rPr>
        <w:t>第五章实物档案的利用</w:t>
      </w:r>
    </w:p>
    <w:p w:rsidR="007C2516" w:rsidRPr="00F149B3" w:rsidRDefault="00F91940" w:rsidP="00F149B3">
      <w:pPr>
        <w:ind w:firstLineChars="250" w:firstLine="700"/>
        <w:rPr>
          <w:sz w:val="28"/>
          <w:szCs w:val="28"/>
        </w:rPr>
      </w:pPr>
      <w:r w:rsidRPr="00F149B3">
        <w:rPr>
          <w:rFonts w:hint="eastAsia"/>
          <w:sz w:val="28"/>
          <w:szCs w:val="28"/>
        </w:rPr>
        <w:t>（一）</w:t>
      </w:r>
      <w:r w:rsidR="007C2516" w:rsidRPr="00F149B3">
        <w:rPr>
          <w:rFonts w:hint="eastAsia"/>
          <w:sz w:val="28"/>
          <w:szCs w:val="28"/>
        </w:rPr>
        <w:t>利用实物档案必须严格履行登记手续。</w:t>
      </w:r>
    </w:p>
    <w:p w:rsidR="007C2516" w:rsidRPr="00F149B3" w:rsidRDefault="00F91940" w:rsidP="00F149B3">
      <w:pPr>
        <w:ind w:firstLineChars="250" w:firstLine="700"/>
        <w:rPr>
          <w:sz w:val="28"/>
          <w:szCs w:val="28"/>
        </w:rPr>
      </w:pPr>
      <w:r w:rsidRPr="00F149B3">
        <w:rPr>
          <w:rFonts w:hint="eastAsia"/>
          <w:sz w:val="28"/>
          <w:szCs w:val="28"/>
        </w:rPr>
        <w:t>（二）</w:t>
      </w:r>
      <w:r w:rsidR="007C2516" w:rsidRPr="00F149B3">
        <w:rPr>
          <w:rFonts w:hint="eastAsia"/>
          <w:sz w:val="28"/>
          <w:szCs w:val="28"/>
        </w:rPr>
        <w:t>利用实物档案原则上只使用实物照片，如确需使用实物档案原件，须写明利用目的，经本单位分管领导批准方能利用</w:t>
      </w:r>
    </w:p>
    <w:p w:rsidR="007C2516" w:rsidRPr="00F149B3" w:rsidRDefault="00F91940" w:rsidP="00F149B3">
      <w:pPr>
        <w:ind w:firstLineChars="250" w:firstLine="700"/>
        <w:rPr>
          <w:sz w:val="28"/>
          <w:szCs w:val="28"/>
        </w:rPr>
      </w:pPr>
      <w:r w:rsidRPr="00F149B3">
        <w:rPr>
          <w:rFonts w:hint="eastAsia"/>
          <w:sz w:val="28"/>
          <w:szCs w:val="28"/>
        </w:rPr>
        <w:t>（三）</w:t>
      </w:r>
      <w:r w:rsidR="007C2516" w:rsidRPr="00F149B3">
        <w:rPr>
          <w:rFonts w:hint="eastAsia"/>
          <w:sz w:val="28"/>
          <w:szCs w:val="28"/>
        </w:rPr>
        <w:t>借出的实物档案归还时，档案管理人员应进行仔细检查，</w:t>
      </w:r>
      <w:r w:rsidR="00BB17F8" w:rsidRPr="00F149B3">
        <w:rPr>
          <w:rFonts w:hint="eastAsia"/>
          <w:sz w:val="28"/>
          <w:szCs w:val="28"/>
        </w:rPr>
        <w:t>核查无误后方可签字收回。如发现损坏，应立即采取补救措施，并追究相关人员责任</w:t>
      </w:r>
    </w:p>
    <w:p w:rsidR="0076058F" w:rsidRDefault="0076058F" w:rsidP="0076058F"/>
    <w:sectPr w:rsidR="0076058F" w:rsidSect="007729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58F"/>
    <w:rsid w:val="00095E92"/>
    <w:rsid w:val="0013780E"/>
    <w:rsid w:val="001B51C4"/>
    <w:rsid w:val="003E4BD9"/>
    <w:rsid w:val="004D7241"/>
    <w:rsid w:val="00556478"/>
    <w:rsid w:val="006E7636"/>
    <w:rsid w:val="0072621F"/>
    <w:rsid w:val="0076058F"/>
    <w:rsid w:val="00771B4F"/>
    <w:rsid w:val="0077296B"/>
    <w:rsid w:val="007C2516"/>
    <w:rsid w:val="008D4B39"/>
    <w:rsid w:val="00A23FEB"/>
    <w:rsid w:val="00B11295"/>
    <w:rsid w:val="00B43656"/>
    <w:rsid w:val="00BB17F8"/>
    <w:rsid w:val="00BC2B8B"/>
    <w:rsid w:val="00C17674"/>
    <w:rsid w:val="00D2188B"/>
    <w:rsid w:val="00D52C0B"/>
    <w:rsid w:val="00D85383"/>
    <w:rsid w:val="00E836C8"/>
    <w:rsid w:val="00F149B3"/>
    <w:rsid w:val="00F7632D"/>
    <w:rsid w:val="00F91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8BE4-CDBC-4CAD-8DE4-40A75DC6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308</Words>
  <Characters>1758</Characters>
  <Application>Microsoft Office Word</Application>
  <DocSecurity>0</DocSecurity>
  <Lines>14</Lines>
  <Paragraphs>4</Paragraphs>
  <ScaleCrop>false</ScaleCrop>
  <Company>Sky123.Org</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20</cp:revision>
  <dcterms:created xsi:type="dcterms:W3CDTF">2016-03-31T01:27:00Z</dcterms:created>
  <dcterms:modified xsi:type="dcterms:W3CDTF">2017-10-31T03:22:00Z</dcterms:modified>
</cp:coreProperties>
</file>